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DE" w:rsidRDefault="00EB19DE" w:rsidP="00EB19DE">
      <w:pPr>
        <w:pStyle w:val="Nagwek1"/>
        <w:ind w:right="166"/>
      </w:pPr>
      <w:bookmarkStart w:id="0" w:name="_GoBack"/>
      <w:bookmarkEnd w:id="0"/>
      <w:r>
        <w:t xml:space="preserve">Zarządzenie nr </w:t>
      </w:r>
      <w:r w:rsidR="00F8279E">
        <w:t>2</w:t>
      </w:r>
      <w:r w:rsidR="007F0E5C">
        <w:t>5</w:t>
      </w:r>
      <w:r>
        <w:t>/202</w:t>
      </w:r>
      <w:r w:rsidR="007F0E5C">
        <w:t>5</w:t>
      </w:r>
      <w:r w:rsidR="00F8279E">
        <w:t>/202</w:t>
      </w:r>
      <w:r w:rsidR="007F0E5C">
        <w:t>6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85FD4" w:rsidRPr="00385FD4" w:rsidRDefault="00EB19DE" w:rsidP="00385FD4">
      <w:pPr>
        <w:spacing w:after="105" w:line="265" w:lineRule="auto"/>
        <w:ind w:left="3226" w:right="702" w:hanging="2417"/>
        <w:jc w:val="left"/>
      </w:pPr>
      <w:r>
        <w:rPr>
          <w:b/>
        </w:rPr>
        <w:t xml:space="preserve">Dyrektora Szkoły Podstawowej im. </w:t>
      </w:r>
      <w:r w:rsidR="009759E0">
        <w:rPr>
          <w:b/>
        </w:rPr>
        <w:t>Marii Konopnickiej w Gozdowie</w:t>
      </w:r>
      <w:r>
        <w:rPr>
          <w:rFonts w:ascii="Calibri" w:eastAsia="Calibri" w:hAnsi="Calibri" w:cs="Calibri"/>
          <w:sz w:val="22"/>
        </w:rPr>
        <w:t xml:space="preserve"> </w:t>
      </w:r>
      <w:r w:rsidR="009759E0">
        <w:rPr>
          <w:rFonts w:ascii="Calibri" w:eastAsia="Calibri" w:hAnsi="Calibri" w:cs="Calibri"/>
          <w:sz w:val="22"/>
        </w:rPr>
        <w:br/>
      </w:r>
      <w:r>
        <w:rPr>
          <w:b/>
        </w:rPr>
        <w:t xml:space="preserve">z dnia </w:t>
      </w:r>
      <w:r w:rsidR="007F0E5C">
        <w:rPr>
          <w:b/>
        </w:rPr>
        <w:t>6 marca</w:t>
      </w:r>
      <w:r w:rsidR="00385FD4">
        <w:rPr>
          <w:b/>
        </w:rPr>
        <w:t xml:space="preserve"> 202</w:t>
      </w:r>
      <w:r w:rsidR="007F0E5C">
        <w:rPr>
          <w:b/>
        </w:rPr>
        <w:t>6</w:t>
      </w:r>
      <w:r w:rsidR="00370B71">
        <w:rPr>
          <w:b/>
        </w:rPr>
        <w:t xml:space="preserve"> </w:t>
      </w:r>
      <w:r>
        <w:rPr>
          <w:b/>
        </w:rPr>
        <w:t xml:space="preserve">r. </w:t>
      </w:r>
      <w:r>
        <w:rPr>
          <w:rFonts w:ascii="Calibri" w:eastAsia="Calibri" w:hAnsi="Calibri" w:cs="Calibri"/>
          <w:sz w:val="22"/>
        </w:rPr>
        <w:t xml:space="preserve"> </w:t>
      </w:r>
      <w:r w:rsidR="00385FD4">
        <w:br/>
      </w:r>
    </w:p>
    <w:p w:rsidR="00385FD4" w:rsidRDefault="00EB19DE" w:rsidP="00385FD4">
      <w:pPr>
        <w:spacing w:after="60" w:line="259" w:lineRule="auto"/>
        <w:ind w:left="0" w:right="431" w:firstLine="0"/>
        <w:jc w:val="center"/>
      </w:pPr>
      <w:r>
        <w:rPr>
          <w:b/>
        </w:rPr>
        <w:t xml:space="preserve">w sprawie </w:t>
      </w:r>
      <w:r w:rsidR="007F0E5C">
        <w:rPr>
          <w:b/>
        </w:rPr>
        <w:t xml:space="preserve">dokonania oceny Standardów Ochrony Małoletnich </w:t>
      </w:r>
      <w:r w:rsidR="00C968A7">
        <w:rPr>
          <w:b/>
        </w:rPr>
        <w:t>w Szkole Podstawowej im. Marii Konopnickiej w Gozdowie</w:t>
      </w:r>
    </w:p>
    <w:p w:rsidR="00EB19DE" w:rsidRDefault="00EB19DE" w:rsidP="00B02D1F">
      <w:pPr>
        <w:spacing w:after="247"/>
        <w:ind w:left="0" w:right="41" w:firstLine="708"/>
      </w:pPr>
      <w:r>
        <w:t xml:space="preserve">Na </w:t>
      </w:r>
      <w:r w:rsidR="00B02D1F">
        <w:t>podstawie art. 22</w:t>
      </w:r>
      <w:r w:rsidR="007F0E5C">
        <w:t>c ust. 6</w:t>
      </w:r>
      <w:r>
        <w:t xml:space="preserve"> ustawy z dnia 13 maja 2016 r. o przeciwdziałaniu zagrożeniom przest</w:t>
      </w:r>
      <w:r w:rsidR="00B02D1F">
        <w:t>ępczością na tle seksualnym (</w:t>
      </w:r>
      <w:proofErr w:type="spellStart"/>
      <w:r w:rsidR="00B02D1F">
        <w:t>t.j</w:t>
      </w:r>
      <w:proofErr w:type="spellEnd"/>
      <w:r w:rsidR="00B02D1F">
        <w:t>. Dz.</w:t>
      </w:r>
      <w:r w:rsidR="008148BD">
        <w:t>U. z 2026 r.</w:t>
      </w:r>
      <w:r>
        <w:t xml:space="preserve"> poz. 1</w:t>
      </w:r>
      <w:r w:rsidR="008148BD">
        <w:t>10</w:t>
      </w:r>
      <w:r>
        <w:t>) zarządzam, co następuje:</w:t>
      </w:r>
      <w:r>
        <w:rPr>
          <w:rFonts w:ascii="Calibri" w:eastAsia="Calibri" w:hAnsi="Calibri" w:cs="Calibri"/>
          <w:sz w:val="22"/>
        </w:rPr>
        <w:t xml:space="preserve"> </w:t>
      </w:r>
    </w:p>
    <w:p w:rsidR="00EB19DE" w:rsidRDefault="00EB19DE" w:rsidP="00EB19DE">
      <w:pPr>
        <w:spacing w:after="218" w:line="259" w:lineRule="auto"/>
        <w:ind w:left="10" w:right="53" w:hanging="10"/>
        <w:jc w:val="center"/>
      </w:pPr>
      <w:r>
        <w:rPr>
          <w:b/>
        </w:rPr>
        <w:t>§ 1</w:t>
      </w:r>
      <w:r>
        <w:rPr>
          <w:rFonts w:ascii="Calibri" w:eastAsia="Calibri" w:hAnsi="Calibri" w:cs="Calibri"/>
          <w:sz w:val="22"/>
        </w:rPr>
        <w:t xml:space="preserve"> </w:t>
      </w:r>
    </w:p>
    <w:p w:rsidR="00370B71" w:rsidRDefault="008148BD" w:rsidP="001470D1">
      <w:pPr>
        <w:spacing w:after="250"/>
        <w:ind w:left="0" w:right="41" w:firstLine="708"/>
        <w:rPr>
          <w:b/>
        </w:rPr>
      </w:pPr>
      <w:r>
        <w:t>Powołuję zespół</w:t>
      </w:r>
      <w:r w:rsidR="007F0E5C">
        <w:t xml:space="preserve"> w </w:t>
      </w:r>
      <w:r>
        <w:t xml:space="preserve">następującym </w:t>
      </w:r>
      <w:r w:rsidR="007F0E5C">
        <w:t xml:space="preserve">składzie: p. Katarzyna Borowska, p. Marzena Jarczewska i p. Anna Jarzyńska w celu </w:t>
      </w:r>
      <w:r w:rsidR="007F0E5C">
        <w:rPr>
          <w:b/>
        </w:rPr>
        <w:t>dokonania oceny Standardów Ochrony Małoletnich</w:t>
      </w:r>
      <w:r w:rsidR="00370B71">
        <w:rPr>
          <w:b/>
        </w:rPr>
        <w:t>.</w:t>
      </w:r>
    </w:p>
    <w:p w:rsidR="00370B71" w:rsidRDefault="00370B71" w:rsidP="00370B71">
      <w:pPr>
        <w:spacing w:after="304" w:line="259" w:lineRule="auto"/>
        <w:ind w:left="10" w:right="53" w:hanging="10"/>
        <w:jc w:val="center"/>
        <w:rPr>
          <w:b/>
        </w:rPr>
      </w:pPr>
      <w:r>
        <w:rPr>
          <w:b/>
        </w:rPr>
        <w:t>§ 2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EB19DE" w:rsidRPr="00370B71" w:rsidRDefault="00370B71" w:rsidP="001470D1">
      <w:pPr>
        <w:spacing w:after="250"/>
        <w:ind w:left="0" w:right="41" w:firstLine="708"/>
      </w:pPr>
      <w:r w:rsidRPr="00370B71">
        <w:t xml:space="preserve">Zespół </w:t>
      </w:r>
      <w:r>
        <w:t xml:space="preserve">przeprowadzi ewaluację </w:t>
      </w:r>
      <w:r w:rsidRPr="00370B71">
        <w:t xml:space="preserve"> Standardów Ochrony Małoletnich </w:t>
      </w:r>
      <w:r w:rsidR="007F0E5C" w:rsidRPr="00370B71">
        <w:t>w celu zapewnienia ich dostosowania do aktualnych potrzeb oraz zgodności z obowiązującymi przepisami</w:t>
      </w:r>
      <w:r w:rsidR="008148BD">
        <w:t>.</w:t>
      </w:r>
      <w:r w:rsidR="007F0E5C" w:rsidRPr="00370B71">
        <w:br/>
      </w:r>
    </w:p>
    <w:p w:rsidR="006404CB" w:rsidRDefault="006404CB" w:rsidP="006404CB">
      <w:pPr>
        <w:spacing w:after="304" w:line="259" w:lineRule="auto"/>
        <w:ind w:left="10" w:right="53" w:hanging="10"/>
        <w:jc w:val="center"/>
        <w:rPr>
          <w:b/>
        </w:rPr>
      </w:pPr>
      <w:r>
        <w:rPr>
          <w:b/>
        </w:rPr>
        <w:t xml:space="preserve">§ </w:t>
      </w:r>
      <w:r w:rsidR="00370B71">
        <w:rPr>
          <w:b/>
        </w:rPr>
        <w:t>3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370B71" w:rsidRPr="008148BD" w:rsidRDefault="00370B71" w:rsidP="008148BD">
      <w:pPr>
        <w:spacing w:after="304" w:line="259" w:lineRule="auto"/>
        <w:ind w:left="10" w:right="53" w:firstLine="698"/>
      </w:pPr>
      <w:r w:rsidRPr="008148BD">
        <w:t>Wnioski z przeprowadzonej analizy należy pisemnie udokumentować.</w:t>
      </w:r>
    </w:p>
    <w:p w:rsidR="00370B71" w:rsidRPr="008148BD" w:rsidRDefault="00370B71" w:rsidP="008148BD">
      <w:pPr>
        <w:spacing w:after="304" w:line="259" w:lineRule="auto"/>
        <w:ind w:left="10" w:right="53" w:hanging="10"/>
        <w:jc w:val="center"/>
        <w:rPr>
          <w:b/>
        </w:rPr>
      </w:pPr>
      <w:r>
        <w:rPr>
          <w:b/>
        </w:rPr>
        <w:t xml:space="preserve">§ </w:t>
      </w:r>
      <w:r w:rsidR="008148BD">
        <w:rPr>
          <w:b/>
        </w:rPr>
        <w:t>4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EB19DE" w:rsidRDefault="00EB19DE" w:rsidP="008C4C65">
      <w:pPr>
        <w:spacing w:after="713"/>
        <w:ind w:left="0" w:right="41" w:firstLine="708"/>
      </w:pPr>
      <w:r>
        <w:t xml:space="preserve">Zarządzenie </w:t>
      </w:r>
      <w:r w:rsidR="006404CB">
        <w:t>wchodzi w życie z dniem podpisania</w:t>
      </w:r>
      <w:r w:rsidR="008148BD">
        <w:t>.</w:t>
      </w:r>
      <w:r>
        <w:t xml:space="preserve"> </w:t>
      </w:r>
    </w:p>
    <w:p w:rsidR="0007506D" w:rsidRDefault="0007506D" w:rsidP="0007506D">
      <w:pPr>
        <w:ind w:left="3540" w:firstLine="708"/>
        <w:rPr>
          <w:color w:val="auto"/>
          <w:szCs w:val="24"/>
        </w:rPr>
      </w:pPr>
      <w:r>
        <w:rPr>
          <w:szCs w:val="24"/>
        </w:rPr>
        <w:t>Dyrektor Szkoły Podstawowej w Gozdowie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Lidia Malinowska</w:t>
      </w:r>
    </w:p>
    <w:p w:rsidR="006E34C5" w:rsidRDefault="007B20D3"/>
    <w:sectPr w:rsidR="006E3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DE"/>
    <w:rsid w:val="0007506D"/>
    <w:rsid w:val="001265AC"/>
    <w:rsid w:val="001470D1"/>
    <w:rsid w:val="00370B71"/>
    <w:rsid w:val="00385FD4"/>
    <w:rsid w:val="003E4101"/>
    <w:rsid w:val="004C1786"/>
    <w:rsid w:val="006129C5"/>
    <w:rsid w:val="006404CB"/>
    <w:rsid w:val="007B20D3"/>
    <w:rsid w:val="007F0E5C"/>
    <w:rsid w:val="008148BD"/>
    <w:rsid w:val="008C4C65"/>
    <w:rsid w:val="009759E0"/>
    <w:rsid w:val="009C43E1"/>
    <w:rsid w:val="009F513B"/>
    <w:rsid w:val="00A0267E"/>
    <w:rsid w:val="00A43A88"/>
    <w:rsid w:val="00B02D1F"/>
    <w:rsid w:val="00C968A7"/>
    <w:rsid w:val="00E57510"/>
    <w:rsid w:val="00EB19DE"/>
    <w:rsid w:val="00F74F94"/>
    <w:rsid w:val="00F8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5A248-D0E3-4C83-88A5-B854A315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9DE"/>
    <w:pPr>
      <w:spacing w:after="47" w:line="316" w:lineRule="auto"/>
      <w:ind w:left="370" w:right="5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EB19DE"/>
    <w:pPr>
      <w:keepNext/>
      <w:keepLines/>
      <w:spacing w:after="105" w:line="265" w:lineRule="auto"/>
      <w:ind w:left="3339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9DE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5A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2024-02-26T08:14:00Z</cp:lastPrinted>
  <dcterms:created xsi:type="dcterms:W3CDTF">2026-07-09T10:09:00Z</dcterms:created>
  <dcterms:modified xsi:type="dcterms:W3CDTF">2026-07-09T10:09:00Z</dcterms:modified>
</cp:coreProperties>
</file>